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616903" w:rsidRDefault="00A82300" w:rsidP="00616903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  <w:r w:rsidR="003E41B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II</w:t>
      </w:r>
      <w:r w:rsidR="00020012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I</w:t>
      </w:r>
      <w:r w:rsidR="00616903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</w:t>
      </w:r>
      <w:r w:rsidR="003E41B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“Conociendo las longitudes de nuestro entorno</w:t>
      </w:r>
      <w:r w:rsidR="008E4229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“</w:t>
      </w:r>
    </w:p>
    <w:p w:rsidR="003C58ED" w:rsidRDefault="00616903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Matemática</w:t>
      </w:r>
      <w:r w:rsidR="00E5209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 w:rsidR="00B1168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Segundo Año</w:t>
      </w:r>
      <w:r w:rsidR="00E52090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Básico</w:t>
      </w:r>
      <w:r w:rsidR="002311C3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A</w:t>
      </w:r>
    </w:p>
    <w:p w:rsidR="006D4E72" w:rsidRPr="003C58ED" w:rsidRDefault="006D4E72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62D91" w:rsidRPr="00362D91" w:rsidTr="00D57666">
        <w:tc>
          <w:tcPr>
            <w:tcW w:w="2518" w:type="dxa"/>
            <w:shd w:val="clear" w:color="auto" w:fill="FFFFFF" w:themeFill="background1"/>
          </w:tcPr>
          <w:p w:rsidR="003C58ED" w:rsidRPr="00362D91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62D91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616903" w:rsidRPr="00362D91" w:rsidRDefault="00D35B1D" w:rsidP="00D35B1D">
            <w:pP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Medición</w:t>
            </w:r>
          </w:p>
        </w:tc>
      </w:tr>
      <w:tr w:rsidR="00362D91" w:rsidRPr="00362D91" w:rsidTr="00D57666">
        <w:tc>
          <w:tcPr>
            <w:tcW w:w="2518" w:type="dxa"/>
            <w:shd w:val="clear" w:color="auto" w:fill="FFFFFF" w:themeFill="background1"/>
          </w:tcPr>
          <w:p w:rsidR="003C58ED" w:rsidRPr="00362D91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62D91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6D4E72" w:rsidRPr="00362D91" w:rsidRDefault="008F5023" w:rsidP="00912EF1">
            <w:pP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Comprobar enunciados, usando material concreto y gráfico</w:t>
            </w:r>
          </w:p>
        </w:tc>
      </w:tr>
      <w:tr w:rsidR="00362D91" w:rsidRPr="00362D91" w:rsidTr="00962981">
        <w:trPr>
          <w:trHeight w:val="638"/>
        </w:trPr>
        <w:tc>
          <w:tcPr>
            <w:tcW w:w="2518" w:type="dxa"/>
            <w:shd w:val="clear" w:color="auto" w:fill="FFFFFF" w:themeFill="background1"/>
          </w:tcPr>
          <w:p w:rsidR="00912EF1" w:rsidRPr="00362D91" w:rsidRDefault="00912EF1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</w:p>
          <w:p w:rsidR="003C58ED" w:rsidRPr="00362D91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62D91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4563FC" w:rsidRDefault="004563FC" w:rsidP="003120C1">
            <w:pPr>
              <w:autoSpaceDE w:val="0"/>
              <w:autoSpaceDN w:val="0"/>
              <w:adjustRightInd w:val="0"/>
              <w:rPr>
                <w:rFonts w:cs="Dignathin"/>
                <w:sz w:val="24"/>
                <w:szCs w:val="24"/>
              </w:rPr>
            </w:pPr>
          </w:p>
          <w:p w:rsidR="003C58ED" w:rsidRPr="00362D91" w:rsidRDefault="008F5023" w:rsidP="003120C1">
            <w:pPr>
              <w:autoSpaceDE w:val="0"/>
              <w:autoSpaceDN w:val="0"/>
              <w:adjustRightInd w:val="0"/>
              <w:rPr>
                <w:rFonts w:cs="Dignathin"/>
                <w:sz w:val="24"/>
                <w:szCs w:val="24"/>
              </w:rPr>
            </w:pPr>
            <w:r>
              <w:rPr>
                <w:rFonts w:cs="Dignathin"/>
                <w:sz w:val="24"/>
                <w:szCs w:val="24"/>
              </w:rPr>
              <w:t>Expresar y escuchar ideas de forma respetuosa</w:t>
            </w:r>
          </w:p>
        </w:tc>
      </w:tr>
    </w:tbl>
    <w:p w:rsidR="003C58ED" w:rsidRPr="00362D91" w:rsidRDefault="00362D91" w:rsidP="00362D91">
      <w:pPr>
        <w:tabs>
          <w:tab w:val="left" w:pos="3343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 w:rsidRPr="00362D91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</w:p>
    <w:p w:rsidR="003C58ED" w:rsidRPr="00362D91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362D91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</w:p>
    <w:p w:rsidR="003C58ED" w:rsidRPr="00362D91" w:rsidRDefault="0080020F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  <w:lang w:val="es-ES" w:eastAsia="es-ES"/>
        </w:rPr>
        <w:pict>
          <v:rect id="_x0000_s1026" style="position:absolute;left:0;text-align:left;margin-left:45.85pt;margin-top:10.4pt;width:612pt;height:62.7pt;z-index:251662336">
            <v:textbox style="mso-next-textbox:#_x0000_s1026">
              <w:txbxContent>
                <w:p w:rsidR="00C45024" w:rsidRPr="00BC5DC9" w:rsidRDefault="00BC5DC9" w:rsidP="00BC5DC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Dignathin"/>
                      <w:color w:val="292829"/>
                      <w:sz w:val="24"/>
                      <w:szCs w:val="24"/>
                    </w:rPr>
                  </w:pPr>
                  <w:r w:rsidRPr="00BC5DC9">
                    <w:rPr>
                      <w:rFonts w:cs="Dignathin"/>
                      <w:color w:val="292829"/>
                      <w:sz w:val="24"/>
                      <w:szCs w:val="24"/>
                    </w:rPr>
                    <w:t xml:space="preserve">Leer </w:t>
                  </w:r>
                  <w:r>
                    <w:rPr>
                      <w:rFonts w:cs="Dignathin"/>
                      <w:color w:val="292829"/>
                      <w:sz w:val="24"/>
                      <w:szCs w:val="24"/>
                    </w:rPr>
                    <w:t xml:space="preserve">horas y medias horas en relojes </w:t>
                  </w:r>
                  <w:r w:rsidRPr="00BC5DC9">
                    <w:rPr>
                      <w:rFonts w:cs="Dignathin"/>
                      <w:color w:val="292829"/>
                      <w:sz w:val="24"/>
                      <w:szCs w:val="24"/>
                    </w:rPr>
                    <w:t xml:space="preserve">digitales, </w:t>
                  </w:r>
                  <w:r>
                    <w:rPr>
                      <w:rFonts w:cs="Dignathin"/>
                      <w:color w:val="292829"/>
                      <w:sz w:val="24"/>
                      <w:szCs w:val="24"/>
                    </w:rPr>
                    <w:t xml:space="preserve">en el contexto de la resolución </w:t>
                  </w:r>
                  <w:r w:rsidRPr="00BC5DC9">
                    <w:rPr>
                      <w:rFonts w:cs="Dignathin"/>
                      <w:color w:val="292829"/>
                      <w:sz w:val="24"/>
                      <w:szCs w:val="24"/>
                    </w:rPr>
                    <w:t>de problemas.</w:t>
                  </w:r>
                </w:p>
                <w:p w:rsidR="00962981" w:rsidRPr="00BC5DC9" w:rsidRDefault="00BC5DC9" w:rsidP="00C450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cs="Dignathin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O.A 18</w:t>
                  </w:r>
                </w:p>
              </w:txbxContent>
            </v:textbox>
          </v:rect>
        </w:pict>
      </w:r>
    </w:p>
    <w:p w:rsidR="003C58ED" w:rsidRPr="00362D91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Pr="00362D91" w:rsidRDefault="003C58ED" w:rsidP="003C58ED">
      <w:pPr>
        <w:rPr>
          <w:b/>
          <w:sz w:val="24"/>
          <w:szCs w:val="24"/>
          <w:lang w:val="es-ES"/>
        </w:rPr>
      </w:pPr>
    </w:p>
    <w:p w:rsidR="00962981" w:rsidRPr="00362D91" w:rsidRDefault="00962981" w:rsidP="003C58ED">
      <w:pPr>
        <w:rPr>
          <w:b/>
          <w:sz w:val="24"/>
          <w:szCs w:val="24"/>
          <w:lang w:val="es-ES"/>
        </w:rPr>
      </w:pPr>
    </w:p>
    <w:p w:rsidR="003C58ED" w:rsidRPr="00362D91" w:rsidRDefault="0080020F" w:rsidP="003C58ED">
      <w:pPr>
        <w:rPr>
          <w:b/>
          <w:sz w:val="24"/>
          <w:szCs w:val="24"/>
          <w:lang w:val="es-ES"/>
        </w:rPr>
      </w:pPr>
      <w:r>
        <w:rPr>
          <w:noProof/>
          <w:sz w:val="24"/>
          <w:szCs w:val="24"/>
          <w:u w:val="single"/>
          <w:lang w:val="es-ES" w:eastAsia="es-ES"/>
        </w:rPr>
        <w:pict>
          <v:rect id="_x0000_s1027" style="position:absolute;margin-left:45.85pt;margin-top:21.65pt;width:612pt;height:43.8pt;z-index:251663360">
            <v:textbox>
              <w:txbxContent>
                <w:p w:rsidR="00B902CA" w:rsidRPr="000F7B79" w:rsidRDefault="008F5023" w:rsidP="000F7B79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Comunicar relaciones del tiempo.</w:t>
                  </w:r>
                </w:p>
              </w:txbxContent>
            </v:textbox>
          </v:rect>
        </w:pict>
      </w:r>
      <w:r w:rsidR="003C58ED" w:rsidRPr="00362D91">
        <w:rPr>
          <w:b/>
          <w:sz w:val="24"/>
          <w:szCs w:val="24"/>
          <w:lang w:val="es-ES"/>
        </w:rPr>
        <w:t>Énfasis:</w:t>
      </w:r>
    </w:p>
    <w:p w:rsidR="003C58ED" w:rsidRPr="00362D91" w:rsidRDefault="003C58ED" w:rsidP="003C58ED">
      <w:pPr>
        <w:pStyle w:val="Prrafodelista"/>
        <w:rPr>
          <w:sz w:val="24"/>
          <w:szCs w:val="24"/>
          <w:u w:val="single"/>
          <w:lang w:val="es-ES"/>
        </w:rPr>
      </w:pPr>
    </w:p>
    <w:p w:rsidR="003C58ED" w:rsidRPr="00362D91" w:rsidRDefault="00A829C8" w:rsidP="00A829C8">
      <w:pPr>
        <w:tabs>
          <w:tab w:val="left" w:pos="4320"/>
        </w:tabs>
        <w:rPr>
          <w:b/>
          <w:sz w:val="24"/>
          <w:szCs w:val="24"/>
          <w:lang w:val="es-ES"/>
        </w:rPr>
      </w:pPr>
      <w:r w:rsidRPr="00362D91">
        <w:rPr>
          <w:b/>
          <w:sz w:val="24"/>
          <w:szCs w:val="24"/>
          <w:lang w:val="es-ES"/>
        </w:rPr>
        <w:tab/>
      </w:r>
    </w:p>
    <w:p w:rsidR="003C58ED" w:rsidRPr="00362D91" w:rsidRDefault="0080020F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  <w:lang w:val="es-ES" w:eastAsia="es-ES"/>
        </w:rPr>
        <w:pict>
          <v:rect id="_x0000_s1028" style="position:absolute;margin-left:45.85pt;margin-top:20.25pt;width:612pt;height:99.9pt;z-index:251664384">
            <v:textbox>
              <w:txbxContent>
                <w:p w:rsidR="00A9378D" w:rsidRDefault="0080020F" w:rsidP="004563FC">
                  <w:pPr>
                    <w:pStyle w:val="Prrafodelista"/>
                    <w:rPr>
                      <w:sz w:val="24"/>
                      <w:szCs w:val="24"/>
                    </w:rPr>
                  </w:pPr>
                  <w:hyperlink r:id="rId8" w:history="1">
                    <w:r w:rsidRPr="00D1525B">
                      <w:rPr>
                        <w:rStyle w:val="Hipervnculo"/>
                        <w:sz w:val="24"/>
                        <w:szCs w:val="24"/>
                      </w:rPr>
                      <w:t>http://www.profesorenlinea.cl/mediosocial/RelojHistoria.htm</w:t>
                    </w:r>
                  </w:hyperlink>
                </w:p>
                <w:p w:rsidR="0080020F" w:rsidRPr="007A68E7" w:rsidRDefault="0080020F" w:rsidP="004563FC">
                  <w:pPr>
                    <w:pStyle w:val="Prrafodelista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xbxContent>
            </v:textbox>
          </v:rect>
        </w:pict>
      </w:r>
      <w:r w:rsidR="003C58ED" w:rsidRPr="00362D91">
        <w:rPr>
          <w:b/>
          <w:sz w:val="24"/>
          <w:szCs w:val="24"/>
          <w:lang w:val="es-ES"/>
        </w:rPr>
        <w:t>Referencia Bibliográfica o web –grafía:</w:t>
      </w:r>
    </w:p>
    <w:p w:rsidR="003C58ED" w:rsidRPr="00362D91" w:rsidRDefault="003C58ED" w:rsidP="003C58ED">
      <w:pPr>
        <w:rPr>
          <w:b/>
          <w:sz w:val="24"/>
          <w:szCs w:val="24"/>
          <w:lang w:val="es-ES"/>
        </w:rPr>
      </w:pPr>
    </w:p>
    <w:p w:rsidR="00616903" w:rsidRDefault="00616903" w:rsidP="003C58ED">
      <w:pPr>
        <w:rPr>
          <w:b/>
          <w:sz w:val="24"/>
          <w:szCs w:val="24"/>
          <w:lang w:val="es-ES"/>
        </w:rPr>
      </w:pPr>
    </w:p>
    <w:p w:rsidR="00616903" w:rsidRDefault="00616903" w:rsidP="003C58ED">
      <w:pPr>
        <w:rPr>
          <w:b/>
          <w:sz w:val="24"/>
          <w:szCs w:val="24"/>
          <w:lang w:val="es-ES"/>
        </w:rPr>
      </w:pPr>
    </w:p>
    <w:p w:rsidR="00A82300" w:rsidRPr="00362D91" w:rsidRDefault="0080020F" w:rsidP="003C58ED">
      <w:pPr>
        <w:rPr>
          <w:b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noProof/>
          <w:sz w:val="36"/>
          <w:szCs w:val="36"/>
          <w:lang w:eastAsia="es-CL"/>
        </w:rPr>
        <w:lastRenderedPageBreak/>
        <w:pict>
          <v:rect id="_x0000_s1030" style="position:absolute;margin-left:15.7pt;margin-top:22.65pt;width:688.3pt;height:241.2pt;z-index:251665408">
            <v:textbox>
              <w:txbxContent>
                <w:p w:rsidR="0080020F" w:rsidRDefault="0080020F" w:rsidP="0080020F">
                  <w:pPr>
                    <w:spacing w:line="360" w:lineRule="auto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80020F">
                    <w:rPr>
                      <w:rFonts w:cs="Arial"/>
                      <w:sz w:val="24"/>
                      <w:szCs w:val="24"/>
                    </w:rPr>
                    <w:t>Hace muchos años, antes de que existieran los relojes, el tiempo se medía por la rotación de la Tierra al observar las posiciones del sol en el cielo, las mareas y las fases de la luna. Sin embargo, los relojes se hicieron necesarios para medir las fracciones del día con más exactitud.</w:t>
                  </w:r>
                </w:p>
                <w:p w:rsidR="00CD761F" w:rsidRPr="0080020F" w:rsidRDefault="0080020F" w:rsidP="0080020F">
                  <w:pPr>
                    <w:spacing w:line="360" w:lineRule="auto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80020F">
                    <w:rPr>
                      <w:rFonts w:cs="Arial"/>
                      <w:sz w:val="24"/>
                      <w:szCs w:val="24"/>
                    </w:rPr>
                    <w:t>En palabras más simples, el reloj marca nuestra posición en la Tierra, con respecto al lugar en que se encuentra el sol en cada momento. Así, a las 12 de día, el sol está encima de nuestras cabezas; a la una del día se halla un poco más hacia el lado del mar, y así avanza hacia allá cada hora que pasa.</w:t>
                  </w:r>
                  <w:r w:rsidRPr="00336703"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r w:rsidRPr="0017669E">
                    <w:rPr>
                      <w:rStyle w:val="Refdenotaalpie"/>
                      <w:rFonts w:cs="Arial"/>
                      <w:sz w:val="24"/>
                      <w:szCs w:val="24"/>
                    </w:rPr>
                    <w:footnoteRef/>
                  </w:r>
                </w:p>
                <w:p w:rsidR="00CD761F" w:rsidRPr="00CD761F" w:rsidRDefault="00CD761F" w:rsidP="00CD761F">
                  <w:pPr>
                    <w:pStyle w:val="Prrafodelista"/>
                    <w:spacing w:line="360" w:lineRule="auto"/>
                    <w:jc w:val="both"/>
                    <w:rPr>
                      <w:rFonts w:cs="Arial"/>
                      <w:sz w:val="24"/>
                      <w:szCs w:val="24"/>
                    </w:rPr>
                  </w:pPr>
                </w:p>
                <w:p w:rsidR="0036747E" w:rsidRPr="00AB45A2" w:rsidRDefault="00E6336C" w:rsidP="00CD761F">
                  <w:pPr>
                    <w:spacing w:line="360" w:lineRule="auto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  <w:r w:rsidR="00A82300" w:rsidRPr="00362D91">
        <w:rPr>
          <w:b/>
          <w:sz w:val="24"/>
          <w:szCs w:val="24"/>
          <w:lang w:val="es-ES"/>
        </w:rPr>
        <w:t>Marco teórico</w:t>
      </w:r>
      <w:r w:rsidR="007A142F" w:rsidRPr="00362D91">
        <w:rPr>
          <w:b/>
          <w:sz w:val="24"/>
          <w:szCs w:val="24"/>
          <w:lang w:val="es-ES"/>
        </w:rPr>
        <w:t>:</w:t>
      </w:r>
    </w:p>
    <w:p w:rsidR="003922CB" w:rsidRPr="00362D91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B902CA" w:rsidRPr="00362D91" w:rsidRDefault="00B902CA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80020F" w:rsidP="0080020F">
      <w:pPr>
        <w:jc w:val="both"/>
      </w:pPr>
      <w:r>
        <w:rPr>
          <w:rStyle w:val="Refdenotaalpie"/>
        </w:rPr>
        <w:footnoteRef/>
      </w:r>
      <w:r>
        <w:t xml:space="preserve"> Extraído el 25 de octubre de </w:t>
      </w:r>
      <w:hyperlink r:id="rId9" w:history="1">
        <w:r w:rsidRPr="00D1525B">
          <w:rPr>
            <w:rStyle w:val="Hipervnculo"/>
          </w:rPr>
          <w:t>http://www.profesorenlinea.cl/mediosocial/RelojHistoria.htm</w:t>
        </w:r>
      </w:hyperlink>
    </w:p>
    <w:p w:rsidR="0080020F" w:rsidRPr="00A9378D" w:rsidRDefault="0080020F" w:rsidP="0080020F">
      <w:pPr>
        <w:jc w:val="both"/>
        <w:rPr>
          <w:rFonts w:ascii="Calibri" w:eastAsia="Times New Roman" w:hAnsi="Calibri" w:cs="Times New Roman"/>
          <w:b/>
          <w:sz w:val="30"/>
          <w:szCs w:val="30"/>
          <w:lang w:val="es-ES" w:eastAsia="es-ES"/>
        </w:rPr>
      </w:pPr>
    </w:p>
    <w:tbl>
      <w:tblPr>
        <w:tblStyle w:val="Tablaconcuadrcula"/>
        <w:tblpPr w:leftFromText="141" w:rightFromText="141" w:horzAnchor="margin" w:tblpY="1320"/>
        <w:tblW w:w="14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057"/>
        <w:gridCol w:w="1113"/>
        <w:gridCol w:w="1490"/>
        <w:gridCol w:w="4357"/>
        <w:gridCol w:w="1772"/>
        <w:gridCol w:w="1667"/>
        <w:gridCol w:w="2287"/>
      </w:tblGrid>
      <w:tr w:rsidR="00362D91" w:rsidRPr="00362D91" w:rsidTr="006D4E72"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lastRenderedPageBreak/>
              <w:t>Objetivos  de la Clase</w:t>
            </w:r>
          </w:p>
        </w:tc>
        <w:tc>
          <w:tcPr>
            <w:tcW w:w="1113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490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4357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1772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1667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287" w:type="dxa"/>
            <w:shd w:val="clear" w:color="auto" w:fill="D9D9D9" w:themeFill="background1" w:themeFillShade="D9"/>
            <w:vAlign w:val="center"/>
          </w:tcPr>
          <w:p w:rsidR="005D414A" w:rsidRPr="00362D91" w:rsidRDefault="005D414A" w:rsidP="006D4E72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362D91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362D91" w:rsidRPr="002A4A2C" w:rsidTr="006D4E72">
        <w:tc>
          <w:tcPr>
            <w:tcW w:w="2057" w:type="dxa"/>
            <w:shd w:val="clear" w:color="auto" w:fill="FFFFFF" w:themeFill="background1"/>
          </w:tcPr>
          <w:p w:rsidR="00B76B77" w:rsidRPr="008F5023" w:rsidRDefault="00FF5210" w:rsidP="00FF5210">
            <w:pPr>
              <w:pStyle w:val="Prrafodelista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cs="Verdana"/>
                <w:sz w:val="24"/>
                <w:szCs w:val="24"/>
              </w:rPr>
            </w:pPr>
            <w:r w:rsidRPr="008F5023">
              <w:rPr>
                <w:rFonts w:cs="Verdana"/>
                <w:sz w:val="24"/>
                <w:szCs w:val="24"/>
              </w:rPr>
              <w:t>Aprender a decir la hora: en punto y media hora.</w:t>
            </w:r>
          </w:p>
          <w:p w:rsidR="00B76B77" w:rsidRPr="008F5023" w:rsidRDefault="00B76B77" w:rsidP="00FF5210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pStyle w:val="Prrafodelista"/>
              <w:autoSpaceDE w:val="0"/>
              <w:autoSpaceDN w:val="0"/>
              <w:adjustRightInd w:val="0"/>
              <w:spacing w:line="360" w:lineRule="auto"/>
              <w:jc w:val="center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Verdana"/>
                <w:sz w:val="24"/>
                <w:szCs w:val="24"/>
              </w:rPr>
            </w:pPr>
          </w:p>
          <w:p w:rsidR="00B76B77" w:rsidRPr="008F5023" w:rsidRDefault="00B76B77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Verdana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5D414A" w:rsidRPr="008F5023" w:rsidRDefault="005D414A" w:rsidP="006D4E72">
            <w:pPr>
              <w:pStyle w:val="Prrafodelista"/>
              <w:spacing w:line="360" w:lineRule="auto"/>
              <w:ind w:left="0"/>
              <w:rPr>
                <w:sz w:val="24"/>
                <w:szCs w:val="24"/>
                <w:u w:val="single"/>
                <w:lang w:val="es-ES"/>
              </w:rPr>
            </w:pPr>
          </w:p>
          <w:p w:rsidR="00A5555A" w:rsidRPr="008F5023" w:rsidRDefault="0018031B" w:rsidP="006D4E72">
            <w:pPr>
              <w:pStyle w:val="Prrafodelista"/>
              <w:spacing w:line="360" w:lineRule="auto"/>
              <w:ind w:left="0"/>
              <w:jc w:val="center"/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90 min.</w:t>
            </w:r>
          </w:p>
        </w:tc>
        <w:tc>
          <w:tcPr>
            <w:tcW w:w="1490" w:type="dxa"/>
            <w:shd w:val="clear" w:color="auto" w:fill="FFFFFF" w:themeFill="background1"/>
          </w:tcPr>
          <w:p w:rsidR="000F7B79" w:rsidRPr="008F5023" w:rsidRDefault="0018031B" w:rsidP="000F7B79">
            <w:pPr>
              <w:spacing w:line="360" w:lineRule="auto"/>
              <w:rPr>
                <w:sz w:val="24"/>
                <w:szCs w:val="24"/>
              </w:rPr>
            </w:pPr>
            <w:r w:rsidRPr="008F5023">
              <w:rPr>
                <w:sz w:val="24"/>
                <w:szCs w:val="24"/>
              </w:rPr>
              <w:t xml:space="preserve"> </w:t>
            </w:r>
            <w:r w:rsidR="00FF5210" w:rsidRPr="008F5023">
              <w:rPr>
                <w:sz w:val="24"/>
                <w:szCs w:val="24"/>
              </w:rPr>
              <w:t>Representar</w:t>
            </w:r>
          </w:p>
          <w:p w:rsidR="00FF5210" w:rsidRPr="008F5023" w:rsidRDefault="00FF5210" w:rsidP="000F7B79">
            <w:pPr>
              <w:spacing w:line="360" w:lineRule="auto"/>
              <w:rPr>
                <w:sz w:val="24"/>
                <w:szCs w:val="24"/>
              </w:rPr>
            </w:pPr>
            <w:r w:rsidRPr="008F5023">
              <w:rPr>
                <w:sz w:val="24"/>
                <w:szCs w:val="24"/>
              </w:rPr>
              <w:t>Argumentar</w:t>
            </w:r>
          </w:p>
          <w:p w:rsidR="00FF5210" w:rsidRPr="008F5023" w:rsidRDefault="00FF5210" w:rsidP="000F7B79">
            <w:pPr>
              <w:spacing w:line="360" w:lineRule="auto"/>
              <w:rPr>
                <w:sz w:val="24"/>
                <w:szCs w:val="24"/>
              </w:rPr>
            </w:pPr>
            <w:r w:rsidRPr="008F5023">
              <w:rPr>
                <w:sz w:val="24"/>
                <w:szCs w:val="24"/>
              </w:rPr>
              <w:t>Comunicar</w:t>
            </w:r>
          </w:p>
          <w:p w:rsidR="00394263" w:rsidRPr="008F5023" w:rsidRDefault="00394263" w:rsidP="0039426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357" w:type="dxa"/>
            <w:shd w:val="clear" w:color="auto" w:fill="FFFFFF" w:themeFill="background1"/>
          </w:tcPr>
          <w:p w:rsidR="008F0859" w:rsidRPr="008F5023" w:rsidRDefault="005F42B9" w:rsidP="000F7B79">
            <w:pPr>
              <w:spacing w:line="360" w:lineRule="auto"/>
              <w:rPr>
                <w:rFonts w:cs="Arial"/>
                <w:sz w:val="24"/>
                <w:szCs w:val="24"/>
                <w:lang w:eastAsia="es-CL"/>
              </w:rPr>
            </w:pPr>
            <w:r w:rsidRPr="008F5023">
              <w:rPr>
                <w:b/>
                <w:sz w:val="24"/>
                <w:szCs w:val="24"/>
                <w:lang w:val="es-ES"/>
              </w:rPr>
              <w:t xml:space="preserve">Inicio: </w:t>
            </w:r>
            <w:r w:rsidRPr="008F5023">
              <w:rPr>
                <w:rFonts w:cs="Arial"/>
                <w:sz w:val="24"/>
                <w:szCs w:val="24"/>
                <w:lang w:val="es-ES"/>
              </w:rPr>
              <w:t>Se presenta el objetivo de la clase</w:t>
            </w:r>
            <w:r w:rsidR="008B6659" w:rsidRPr="008F5023">
              <w:rPr>
                <w:rFonts w:cs="Arial"/>
                <w:sz w:val="24"/>
                <w:szCs w:val="24"/>
                <w:lang w:val="es-ES"/>
              </w:rPr>
              <w:t xml:space="preserve">, </w:t>
            </w:r>
            <w:r w:rsidR="000A4410" w:rsidRPr="008F5023">
              <w:rPr>
                <w:rFonts w:cs="Arial"/>
                <w:sz w:val="24"/>
                <w:szCs w:val="24"/>
                <w:lang w:val="es-ES"/>
              </w:rPr>
              <w:t xml:space="preserve"> </w:t>
            </w:r>
            <w:r w:rsidR="00CD3052" w:rsidRPr="008F5023">
              <w:rPr>
                <w:rFonts w:cs="Arial"/>
                <w:sz w:val="24"/>
                <w:szCs w:val="24"/>
                <w:lang w:eastAsia="es-CL"/>
              </w:rPr>
              <w:t>activan conocimientos previos de numeración, mediante un conteo de 2 en 2, 5 en 5, 10 en 10, 20 en 20.</w:t>
            </w:r>
          </w:p>
          <w:p w:rsidR="00CD3052" w:rsidRPr="008F5023" w:rsidRDefault="00CD3052" w:rsidP="000F7B79">
            <w:pPr>
              <w:spacing w:line="360" w:lineRule="auto"/>
              <w:rPr>
                <w:rFonts w:cs="Arial"/>
                <w:sz w:val="24"/>
                <w:szCs w:val="24"/>
                <w:lang w:eastAsia="es-CL"/>
              </w:rPr>
            </w:pPr>
            <w:r w:rsidRPr="008F5023">
              <w:rPr>
                <w:rFonts w:cs="Arial"/>
                <w:sz w:val="24"/>
                <w:szCs w:val="24"/>
                <w:lang w:eastAsia="es-CL"/>
              </w:rPr>
              <w:t>Observar imágenes de un reloj</w:t>
            </w:r>
            <w:r w:rsidR="00FF5210" w:rsidRPr="008F5023">
              <w:rPr>
                <w:rFonts w:cs="Arial"/>
                <w:sz w:val="24"/>
                <w:szCs w:val="24"/>
                <w:lang w:eastAsia="es-CL"/>
              </w:rPr>
              <w:t xml:space="preserve"> digital </w:t>
            </w:r>
            <w:r w:rsidRPr="008F5023">
              <w:rPr>
                <w:rFonts w:cs="Arial"/>
                <w:sz w:val="24"/>
                <w:szCs w:val="24"/>
                <w:lang w:eastAsia="es-CL"/>
              </w:rPr>
              <w:t xml:space="preserve"> y comentan sus predicciones, ¿Qué es? ¿Para qué sirve? ¿Cuándo se utiliza?, etc.</w:t>
            </w:r>
          </w:p>
          <w:p w:rsidR="008F5023" w:rsidRPr="008F5023" w:rsidRDefault="008F5023" w:rsidP="000F7B79">
            <w:pPr>
              <w:spacing w:line="360" w:lineRule="auto"/>
              <w:rPr>
                <w:rFonts w:cs="Arial"/>
                <w:sz w:val="24"/>
                <w:szCs w:val="24"/>
                <w:lang w:eastAsia="es-CL"/>
              </w:rPr>
            </w:pPr>
            <w:r w:rsidRPr="008F5023">
              <w:rPr>
                <w:rFonts w:cs="Arial"/>
                <w:sz w:val="24"/>
                <w:szCs w:val="24"/>
                <w:lang w:eastAsia="es-CL"/>
              </w:rPr>
              <w:t xml:space="preserve">Existen otros relojes ¿Cuáles? </w:t>
            </w:r>
          </w:p>
          <w:p w:rsidR="00FF5210" w:rsidRPr="008F5023" w:rsidRDefault="00FF5210" w:rsidP="000F7B79">
            <w:pPr>
              <w:spacing w:line="360" w:lineRule="auto"/>
              <w:rPr>
                <w:rFonts w:cs="Times New Roman"/>
                <w:sz w:val="24"/>
                <w:szCs w:val="24"/>
                <w:lang w:eastAsia="es-CL"/>
              </w:rPr>
            </w:pPr>
            <w:r w:rsidRPr="008F5023">
              <w:rPr>
                <w:rFonts w:cs="Arial"/>
                <w:sz w:val="24"/>
                <w:szCs w:val="24"/>
                <w:lang w:eastAsia="es-CL"/>
              </w:rPr>
              <w:t>Comentan la importancia de saber la hora.</w:t>
            </w:r>
          </w:p>
          <w:p w:rsidR="00874407" w:rsidRPr="008F5023" w:rsidRDefault="00AF0623" w:rsidP="008F08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MyriadPro-Regula1"/>
                <w:b/>
                <w:sz w:val="24"/>
                <w:szCs w:val="24"/>
              </w:rPr>
            </w:pPr>
            <w:r w:rsidRPr="008F5023">
              <w:rPr>
                <w:rFonts w:cs="MyriadPro-Regula1"/>
                <w:b/>
                <w:sz w:val="24"/>
                <w:szCs w:val="24"/>
              </w:rPr>
              <w:t>Desarrollo</w:t>
            </w:r>
          </w:p>
          <w:p w:rsidR="00974C6B" w:rsidRPr="008F5023" w:rsidRDefault="008B6659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b/>
                <w:sz w:val="24"/>
                <w:szCs w:val="24"/>
              </w:rPr>
            </w:pPr>
            <w:r w:rsidRPr="008F5023">
              <w:rPr>
                <w:rFonts w:cs="MyriadPro-Regula1"/>
                <w:b/>
                <w:sz w:val="24"/>
                <w:szCs w:val="24"/>
              </w:rPr>
              <w:t>Actividad 1</w:t>
            </w:r>
            <w:r w:rsidR="008F0859" w:rsidRPr="008F5023">
              <w:rPr>
                <w:rFonts w:cs="MyriadPro-Regula1"/>
                <w:b/>
                <w:sz w:val="24"/>
                <w:szCs w:val="24"/>
              </w:rPr>
              <w:t>:</w:t>
            </w:r>
          </w:p>
          <w:p w:rsidR="00FF5210" w:rsidRPr="008F5023" w:rsidRDefault="00FF5210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sz w:val="24"/>
                <w:szCs w:val="24"/>
              </w:rPr>
            </w:pPr>
            <w:r w:rsidRPr="008F5023">
              <w:rPr>
                <w:rFonts w:cs="MyriadPro-Regula1"/>
                <w:sz w:val="24"/>
                <w:szCs w:val="24"/>
              </w:rPr>
              <w:t>Ejercitan con texto escolar pág. 101 y 102 aprenden a ver la hora en punto, y medias horas.</w:t>
            </w:r>
          </w:p>
          <w:p w:rsidR="00FF5210" w:rsidRPr="008F5023" w:rsidRDefault="00FF5210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sz w:val="24"/>
                <w:szCs w:val="24"/>
              </w:rPr>
            </w:pPr>
            <w:r w:rsidRPr="008F5023">
              <w:rPr>
                <w:rFonts w:cs="MyriadPro-Regula1"/>
                <w:sz w:val="24"/>
                <w:szCs w:val="24"/>
              </w:rPr>
              <w:t xml:space="preserve">Organizan grupos de trabajos de no más de 6 estudiantes, y dibujan relojes </w:t>
            </w:r>
            <w:r w:rsidRPr="008F5023">
              <w:rPr>
                <w:rFonts w:cs="MyriadPro-Regula1"/>
                <w:sz w:val="24"/>
                <w:szCs w:val="24"/>
              </w:rPr>
              <w:lastRenderedPageBreak/>
              <w:t>digitales organizando actividades cotidianas, por ejemplo: me levanto para ir al colegio a las 7:00 y realizan el dibujo.</w:t>
            </w:r>
          </w:p>
          <w:p w:rsidR="00FF5210" w:rsidRPr="008F5023" w:rsidRDefault="00FF5210" w:rsidP="006D4E72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sz w:val="24"/>
                <w:szCs w:val="24"/>
              </w:rPr>
            </w:pPr>
            <w:r w:rsidRPr="008F5023">
              <w:rPr>
                <w:rFonts w:cs="MyriadPro-Regula1"/>
                <w:sz w:val="24"/>
                <w:szCs w:val="24"/>
              </w:rPr>
              <w:t xml:space="preserve">Comunican a sus pares la hora que representan en sus actividades diarias. </w:t>
            </w:r>
          </w:p>
          <w:p w:rsidR="0038572D" w:rsidRPr="008F5023" w:rsidRDefault="00AF0623" w:rsidP="000F7B79">
            <w:pPr>
              <w:autoSpaceDE w:val="0"/>
              <w:autoSpaceDN w:val="0"/>
              <w:adjustRightInd w:val="0"/>
              <w:spacing w:line="360" w:lineRule="auto"/>
              <w:rPr>
                <w:rFonts w:cs="MyriadPro-Regula1"/>
                <w:sz w:val="24"/>
                <w:szCs w:val="24"/>
              </w:rPr>
            </w:pPr>
            <w:r w:rsidRPr="008F5023">
              <w:rPr>
                <w:rFonts w:cs="MyriadPro-Regula1"/>
                <w:b/>
                <w:sz w:val="24"/>
                <w:szCs w:val="24"/>
              </w:rPr>
              <w:t>Actividad 2</w:t>
            </w:r>
            <w:r w:rsidR="0038572D" w:rsidRPr="008F5023">
              <w:rPr>
                <w:rFonts w:cs="MyriadPro-Regula1"/>
                <w:sz w:val="24"/>
                <w:szCs w:val="24"/>
              </w:rPr>
              <w:t xml:space="preserve">: </w:t>
            </w:r>
            <w:r w:rsidR="00252420" w:rsidRPr="008F5023">
              <w:rPr>
                <w:rFonts w:cs="MyriadPro-Regula1"/>
                <w:sz w:val="24"/>
                <w:szCs w:val="24"/>
              </w:rPr>
              <w:t xml:space="preserve"> </w:t>
            </w:r>
          </w:p>
          <w:p w:rsidR="00AF0623" w:rsidRPr="008F5023" w:rsidRDefault="00CC28B8" w:rsidP="006D4E72">
            <w:pPr>
              <w:pStyle w:val="Prrafodelista"/>
              <w:spacing w:line="360" w:lineRule="auto"/>
              <w:ind w:left="0"/>
              <w:jc w:val="both"/>
              <w:rPr>
                <w:rFonts w:cs="Dignathin"/>
                <w:b/>
                <w:sz w:val="24"/>
                <w:szCs w:val="24"/>
              </w:rPr>
            </w:pPr>
            <w:r w:rsidRPr="008F5023">
              <w:rPr>
                <w:rFonts w:cs="Dignathin"/>
                <w:b/>
                <w:sz w:val="24"/>
                <w:szCs w:val="24"/>
              </w:rPr>
              <w:t>Cierre:</w:t>
            </w:r>
          </w:p>
          <w:p w:rsidR="00CC28B8" w:rsidRPr="008F5023" w:rsidRDefault="00054FC4" w:rsidP="000F7B79">
            <w:pPr>
              <w:pStyle w:val="Prrafodelista"/>
              <w:spacing w:line="360" w:lineRule="auto"/>
              <w:ind w:left="0"/>
              <w:jc w:val="both"/>
              <w:rPr>
                <w:rFonts w:cs="MyriadPro-Regula1"/>
                <w:sz w:val="24"/>
                <w:szCs w:val="24"/>
              </w:rPr>
            </w:pPr>
            <w:r w:rsidRPr="008F5023">
              <w:rPr>
                <w:rFonts w:cs="Arial"/>
                <w:sz w:val="24"/>
                <w:szCs w:val="24"/>
              </w:rPr>
              <w:t xml:space="preserve">Metacognición del contenido de la clase, </w:t>
            </w:r>
            <w:r w:rsidR="00E75139" w:rsidRPr="008F5023">
              <w:rPr>
                <w:rFonts w:cs="Arial"/>
                <w:sz w:val="24"/>
                <w:szCs w:val="24"/>
              </w:rPr>
              <w:t xml:space="preserve">mediante </w:t>
            </w:r>
            <w:r w:rsidR="00FF5210" w:rsidRPr="008F5023">
              <w:rPr>
                <w:rFonts w:cs="Arial"/>
                <w:sz w:val="24"/>
                <w:szCs w:val="24"/>
              </w:rPr>
              <w:t>comentarios de la importancia que tiene la hora en nuestros tiempo.</w:t>
            </w:r>
          </w:p>
        </w:tc>
        <w:tc>
          <w:tcPr>
            <w:tcW w:w="1772" w:type="dxa"/>
            <w:shd w:val="clear" w:color="auto" w:fill="FFFFFF" w:themeFill="background1"/>
          </w:tcPr>
          <w:p w:rsidR="00473190" w:rsidRPr="008F5023" w:rsidRDefault="00473190" w:rsidP="006D4E72">
            <w:pPr>
              <w:pStyle w:val="Prrafodelista"/>
              <w:rPr>
                <w:sz w:val="24"/>
                <w:szCs w:val="24"/>
                <w:u w:val="single"/>
                <w:lang w:val="es-ES"/>
              </w:rPr>
            </w:pPr>
          </w:p>
          <w:p w:rsidR="007B692F" w:rsidRPr="008F5023" w:rsidRDefault="00FF5210" w:rsidP="00252420">
            <w:pPr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Proyector (Data)</w:t>
            </w:r>
          </w:p>
          <w:p w:rsidR="00FF5210" w:rsidRPr="008F5023" w:rsidRDefault="00FF5210" w:rsidP="00252420">
            <w:pPr>
              <w:rPr>
                <w:sz w:val="24"/>
                <w:szCs w:val="24"/>
                <w:lang w:val="es-ES"/>
              </w:rPr>
            </w:pPr>
          </w:p>
          <w:p w:rsidR="00FF5210" w:rsidRPr="008F5023" w:rsidRDefault="00FF5210" w:rsidP="00252420">
            <w:pPr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Imágenes de relojes</w:t>
            </w:r>
          </w:p>
          <w:p w:rsidR="008F5023" w:rsidRPr="008F5023" w:rsidRDefault="008F5023" w:rsidP="00252420">
            <w:pPr>
              <w:rPr>
                <w:sz w:val="24"/>
                <w:szCs w:val="24"/>
                <w:lang w:val="es-ES"/>
              </w:rPr>
            </w:pPr>
          </w:p>
          <w:p w:rsidR="008F5023" w:rsidRPr="008F5023" w:rsidRDefault="008F5023" w:rsidP="00252420">
            <w:pPr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Texto escolar “Mí Matemática”</w:t>
            </w:r>
          </w:p>
          <w:p w:rsidR="008F5023" w:rsidRPr="008F5023" w:rsidRDefault="008F5023" w:rsidP="00252420">
            <w:pPr>
              <w:rPr>
                <w:sz w:val="24"/>
                <w:szCs w:val="24"/>
                <w:lang w:val="es-ES"/>
              </w:rPr>
            </w:pPr>
          </w:p>
          <w:p w:rsidR="008F5023" w:rsidRPr="008F5023" w:rsidRDefault="008F5023" w:rsidP="00252420">
            <w:pPr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Cuadernos</w:t>
            </w:r>
          </w:p>
          <w:p w:rsidR="008F5023" w:rsidRPr="008F5023" w:rsidRDefault="008F5023" w:rsidP="00252420">
            <w:pPr>
              <w:rPr>
                <w:sz w:val="24"/>
                <w:szCs w:val="24"/>
                <w:lang w:val="es-ES"/>
              </w:rPr>
            </w:pPr>
          </w:p>
          <w:p w:rsidR="008F5023" w:rsidRPr="008F5023" w:rsidRDefault="008F5023" w:rsidP="00252420">
            <w:pPr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Plumones</w:t>
            </w:r>
          </w:p>
          <w:p w:rsidR="00FF5210" w:rsidRPr="008F5023" w:rsidRDefault="00FF5210" w:rsidP="00252420">
            <w:pPr>
              <w:rPr>
                <w:sz w:val="24"/>
                <w:szCs w:val="24"/>
                <w:lang w:val="es-ES"/>
              </w:rPr>
            </w:pPr>
          </w:p>
        </w:tc>
        <w:tc>
          <w:tcPr>
            <w:tcW w:w="1667" w:type="dxa"/>
            <w:shd w:val="clear" w:color="auto" w:fill="FFFFFF" w:themeFill="background1"/>
          </w:tcPr>
          <w:p w:rsidR="00CB76EA" w:rsidRPr="008F5023" w:rsidRDefault="00CB76EA" w:rsidP="006D4E72">
            <w:pPr>
              <w:pStyle w:val="Prrafodelista"/>
              <w:ind w:left="0"/>
              <w:jc w:val="both"/>
              <w:rPr>
                <w:sz w:val="24"/>
                <w:szCs w:val="24"/>
                <w:lang w:val="es-ES"/>
              </w:rPr>
            </w:pPr>
          </w:p>
          <w:p w:rsidR="00EB6D85" w:rsidRPr="008F5023" w:rsidRDefault="00937FA2" w:rsidP="006D4E72">
            <w:pPr>
              <w:jc w:val="center"/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Observación</w:t>
            </w:r>
            <w:r w:rsidR="00FF5210" w:rsidRPr="008F5023">
              <w:rPr>
                <w:sz w:val="24"/>
                <w:szCs w:val="24"/>
                <w:lang w:val="es-ES"/>
              </w:rPr>
              <w:t xml:space="preserve"> Directa</w:t>
            </w:r>
          </w:p>
        </w:tc>
        <w:tc>
          <w:tcPr>
            <w:tcW w:w="2287" w:type="dxa"/>
            <w:shd w:val="clear" w:color="auto" w:fill="FFFFFF" w:themeFill="background1"/>
          </w:tcPr>
          <w:p w:rsidR="00252420" w:rsidRPr="00252420" w:rsidRDefault="00252420" w:rsidP="00252420">
            <w:pPr>
              <w:jc w:val="both"/>
              <w:rPr>
                <w:lang w:val="es-ES"/>
              </w:rPr>
            </w:pPr>
          </w:p>
          <w:p w:rsidR="00175078" w:rsidRPr="008F5023" w:rsidRDefault="008F5023" w:rsidP="007B692F">
            <w:pPr>
              <w:jc w:val="both"/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Asocian eventos cotidianos horas y medias horas determinadas.</w:t>
            </w:r>
          </w:p>
          <w:p w:rsidR="008F5023" w:rsidRPr="008F5023" w:rsidRDefault="008F5023" w:rsidP="007B692F">
            <w:pPr>
              <w:jc w:val="both"/>
              <w:rPr>
                <w:sz w:val="24"/>
                <w:szCs w:val="24"/>
                <w:lang w:val="es-ES"/>
              </w:rPr>
            </w:pPr>
          </w:p>
          <w:p w:rsidR="008F5023" w:rsidRPr="008F5023" w:rsidRDefault="008F5023" w:rsidP="007B692F">
            <w:pPr>
              <w:jc w:val="both"/>
              <w:rPr>
                <w:sz w:val="24"/>
                <w:szCs w:val="24"/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Responden preguntas explicitas del contenido.</w:t>
            </w:r>
          </w:p>
          <w:p w:rsidR="008F5023" w:rsidRPr="008F5023" w:rsidRDefault="008F5023" w:rsidP="007B692F">
            <w:pPr>
              <w:jc w:val="both"/>
              <w:rPr>
                <w:sz w:val="24"/>
                <w:szCs w:val="24"/>
                <w:lang w:val="es-ES"/>
              </w:rPr>
            </w:pPr>
          </w:p>
          <w:p w:rsidR="008F5023" w:rsidRPr="002A4A2C" w:rsidRDefault="008F5023" w:rsidP="008F5023">
            <w:pPr>
              <w:jc w:val="both"/>
              <w:rPr>
                <w:lang w:val="es-ES"/>
              </w:rPr>
            </w:pPr>
            <w:r w:rsidRPr="008F5023">
              <w:rPr>
                <w:sz w:val="24"/>
                <w:szCs w:val="24"/>
                <w:lang w:val="es-ES"/>
              </w:rPr>
              <w:t>Son capaces de dibujar la hora de acuerdo a las actividades que realizan diariamente</w:t>
            </w:r>
            <w:r>
              <w:rPr>
                <w:lang w:val="es-ES"/>
              </w:rPr>
              <w:t>.</w:t>
            </w:r>
          </w:p>
        </w:tc>
      </w:tr>
    </w:tbl>
    <w:p w:rsidR="00C12C06" w:rsidRPr="002A4A2C" w:rsidRDefault="00C12C06" w:rsidP="009177F9">
      <w:pPr>
        <w:tabs>
          <w:tab w:val="left" w:pos="10286"/>
        </w:tabs>
      </w:pPr>
    </w:p>
    <w:sectPr w:rsidR="00C12C06" w:rsidRPr="002A4A2C" w:rsidSect="00361851">
      <w:headerReference w:type="default" r:id="rId10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FCD" w:rsidRDefault="00EF0FCD" w:rsidP="003C58ED">
      <w:pPr>
        <w:spacing w:after="0" w:line="240" w:lineRule="auto"/>
      </w:pPr>
      <w:r>
        <w:separator/>
      </w:r>
    </w:p>
  </w:endnote>
  <w:endnote w:type="continuationSeparator" w:id="0">
    <w:p w:rsidR="00EF0FCD" w:rsidRDefault="00EF0FCD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Pro-Regula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FCD" w:rsidRDefault="00EF0FCD" w:rsidP="003C58ED">
      <w:pPr>
        <w:spacing w:after="0" w:line="240" w:lineRule="auto"/>
      </w:pPr>
      <w:r>
        <w:separator/>
      </w:r>
    </w:p>
  </w:footnote>
  <w:footnote w:type="continuationSeparator" w:id="0">
    <w:p w:rsidR="00EF0FCD" w:rsidRDefault="00EF0FCD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ED" w:rsidRDefault="00361851" w:rsidP="002311C3">
    <w:pPr>
      <w:pStyle w:val="Encabezado"/>
      <w:rPr>
        <w:u w:val="single"/>
        <w:lang w:val="es-ES"/>
      </w:rPr>
    </w:pPr>
    <w:r>
      <w:rPr>
        <w:noProof/>
        <w:lang w:eastAsia="es-CL"/>
      </w:rPr>
      <w:drawing>
        <wp:inline distT="0" distB="0" distL="0" distR="0" wp14:anchorId="1D104197" wp14:editId="13B10EA2">
          <wp:extent cx="1447800" cy="6000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00088">
      <w:rPr>
        <w:lang w:val="es-ES"/>
      </w:rPr>
      <w:t xml:space="preserve">                                                                                                                                                       </w:t>
    </w:r>
    <w:r w:rsidR="00616903">
      <w:rPr>
        <w:lang w:val="es-ES"/>
      </w:rPr>
      <w:t xml:space="preserve">                               </w:t>
    </w:r>
    <w:r w:rsidR="00000088">
      <w:rPr>
        <w:lang w:val="es-ES"/>
      </w:rPr>
      <w:t xml:space="preserve"> </w:t>
    </w:r>
    <w:r w:rsidR="00FF40CA">
      <w:rPr>
        <w:lang w:val="es-ES"/>
      </w:rPr>
      <w:t xml:space="preserve">Periodo: </w:t>
    </w:r>
    <w:r w:rsidR="00616903">
      <w:rPr>
        <w:u w:val="single"/>
        <w:lang w:val="es-ES"/>
      </w:rPr>
      <w:t>Segundo</w:t>
    </w:r>
    <w:r w:rsidR="00FF40CA" w:rsidRPr="00A7232B">
      <w:rPr>
        <w:u w:val="single"/>
        <w:lang w:val="es-ES"/>
      </w:rPr>
      <w:t xml:space="preserve"> Semestre</w:t>
    </w:r>
    <w:r w:rsidR="003C58ED" w:rsidRPr="00A7232B">
      <w:rPr>
        <w:u w:val="single"/>
        <w:lang w:val="es-ES"/>
      </w:rPr>
      <w:t>_</w:t>
    </w:r>
  </w:p>
  <w:p w:rsidR="00CA5E28" w:rsidRPr="003C58ED" w:rsidRDefault="00CA5E28" w:rsidP="00CA5E28">
    <w:pPr>
      <w:pStyle w:val="Encabezado"/>
      <w:tabs>
        <w:tab w:val="clear" w:pos="4252"/>
        <w:tab w:val="clear" w:pos="8504"/>
        <w:tab w:val="left" w:pos="11469"/>
      </w:tabs>
      <w:rPr>
        <w:lang w:val="es-ES"/>
      </w:rPr>
    </w:pP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                              Estudiante en Práctica: Jeniffer Morales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A12"/>
    <w:multiLevelType w:val="hybridMultilevel"/>
    <w:tmpl w:val="D49E6EA6"/>
    <w:lvl w:ilvl="0" w:tplc="05EEC68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111F9"/>
    <w:multiLevelType w:val="hybridMultilevel"/>
    <w:tmpl w:val="F0F472B0"/>
    <w:lvl w:ilvl="0" w:tplc="7C52D3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81325"/>
    <w:multiLevelType w:val="hybridMultilevel"/>
    <w:tmpl w:val="826A844E"/>
    <w:lvl w:ilvl="0" w:tplc="7152F1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70456"/>
    <w:multiLevelType w:val="hybridMultilevel"/>
    <w:tmpl w:val="2A38F0F0"/>
    <w:lvl w:ilvl="0" w:tplc="2FAC59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62A4B"/>
    <w:multiLevelType w:val="hybridMultilevel"/>
    <w:tmpl w:val="5CC43656"/>
    <w:lvl w:ilvl="0" w:tplc="8238FD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10D2F"/>
    <w:multiLevelType w:val="hybridMultilevel"/>
    <w:tmpl w:val="213C621A"/>
    <w:lvl w:ilvl="0" w:tplc="CF7C67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1225B"/>
    <w:multiLevelType w:val="hybridMultilevel"/>
    <w:tmpl w:val="4A8A22CC"/>
    <w:lvl w:ilvl="0" w:tplc="3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2C004A3D"/>
    <w:multiLevelType w:val="hybridMultilevel"/>
    <w:tmpl w:val="7D5EF90A"/>
    <w:lvl w:ilvl="0" w:tplc="CF6E2A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14319"/>
    <w:multiLevelType w:val="hybridMultilevel"/>
    <w:tmpl w:val="C80AC3E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EF7B92"/>
    <w:multiLevelType w:val="hybridMultilevel"/>
    <w:tmpl w:val="AF40DAB2"/>
    <w:lvl w:ilvl="0" w:tplc="23FA96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6D183C"/>
    <w:multiLevelType w:val="hybridMultilevel"/>
    <w:tmpl w:val="7F8A486C"/>
    <w:lvl w:ilvl="0" w:tplc="64462B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DD337B"/>
    <w:multiLevelType w:val="hybridMultilevel"/>
    <w:tmpl w:val="A052D4BE"/>
    <w:lvl w:ilvl="0" w:tplc="E142469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14"/>
  </w:num>
  <w:num w:numId="5">
    <w:abstractNumId w:val="13"/>
  </w:num>
  <w:num w:numId="6">
    <w:abstractNumId w:val="4"/>
  </w:num>
  <w:num w:numId="7">
    <w:abstractNumId w:val="1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0"/>
  </w:num>
  <w:num w:numId="13">
    <w:abstractNumId w:val="2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58ED"/>
    <w:rsid w:val="00000088"/>
    <w:rsid w:val="00002A35"/>
    <w:rsid w:val="00011BC8"/>
    <w:rsid w:val="00020012"/>
    <w:rsid w:val="00054FC4"/>
    <w:rsid w:val="00057B5E"/>
    <w:rsid w:val="000A4410"/>
    <w:rsid w:val="000B12F7"/>
    <w:rsid w:val="000B5BF9"/>
    <w:rsid w:val="000D5A43"/>
    <w:rsid w:val="000E02ED"/>
    <w:rsid w:val="000F7451"/>
    <w:rsid w:val="000F7B79"/>
    <w:rsid w:val="00100CFB"/>
    <w:rsid w:val="00122FB7"/>
    <w:rsid w:val="00161BF9"/>
    <w:rsid w:val="00175078"/>
    <w:rsid w:val="00177C99"/>
    <w:rsid w:val="0018031B"/>
    <w:rsid w:val="001B5F36"/>
    <w:rsid w:val="001C0D6C"/>
    <w:rsid w:val="001F541B"/>
    <w:rsid w:val="00226B7D"/>
    <w:rsid w:val="002311C3"/>
    <w:rsid w:val="00231201"/>
    <w:rsid w:val="00252420"/>
    <w:rsid w:val="00253C9E"/>
    <w:rsid w:val="00261EA5"/>
    <w:rsid w:val="002804E4"/>
    <w:rsid w:val="00291AA8"/>
    <w:rsid w:val="002931E7"/>
    <w:rsid w:val="0029404E"/>
    <w:rsid w:val="002A4A2C"/>
    <w:rsid w:val="002B2EAA"/>
    <w:rsid w:val="002C0F67"/>
    <w:rsid w:val="002C12C3"/>
    <w:rsid w:val="002C2077"/>
    <w:rsid w:val="002C2AE8"/>
    <w:rsid w:val="002D297D"/>
    <w:rsid w:val="002D3556"/>
    <w:rsid w:val="002D4896"/>
    <w:rsid w:val="002E1A54"/>
    <w:rsid w:val="002E4E31"/>
    <w:rsid w:val="003120C1"/>
    <w:rsid w:val="00323238"/>
    <w:rsid w:val="003321A9"/>
    <w:rsid w:val="003527CB"/>
    <w:rsid w:val="00361851"/>
    <w:rsid w:val="00362D91"/>
    <w:rsid w:val="0036747E"/>
    <w:rsid w:val="00374614"/>
    <w:rsid w:val="00377FEC"/>
    <w:rsid w:val="0038572D"/>
    <w:rsid w:val="00385D0B"/>
    <w:rsid w:val="003922CB"/>
    <w:rsid w:val="00394263"/>
    <w:rsid w:val="003C58ED"/>
    <w:rsid w:val="003C6DFC"/>
    <w:rsid w:val="003D0A31"/>
    <w:rsid w:val="003E41B0"/>
    <w:rsid w:val="0040413C"/>
    <w:rsid w:val="004211C0"/>
    <w:rsid w:val="00422D72"/>
    <w:rsid w:val="00446F13"/>
    <w:rsid w:val="0045543C"/>
    <w:rsid w:val="004563FC"/>
    <w:rsid w:val="00462950"/>
    <w:rsid w:val="004646C0"/>
    <w:rsid w:val="00473190"/>
    <w:rsid w:val="004B36B0"/>
    <w:rsid w:val="004D6BF8"/>
    <w:rsid w:val="004E7F0B"/>
    <w:rsid w:val="004F0FEA"/>
    <w:rsid w:val="004F2B8C"/>
    <w:rsid w:val="004F3207"/>
    <w:rsid w:val="004F7CF6"/>
    <w:rsid w:val="00522B1D"/>
    <w:rsid w:val="00552CDB"/>
    <w:rsid w:val="005B4AB0"/>
    <w:rsid w:val="005C420B"/>
    <w:rsid w:val="005C6FAA"/>
    <w:rsid w:val="005D0B0A"/>
    <w:rsid w:val="005D414A"/>
    <w:rsid w:val="005F42B9"/>
    <w:rsid w:val="00616903"/>
    <w:rsid w:val="00664E4F"/>
    <w:rsid w:val="00666CA9"/>
    <w:rsid w:val="006A72B2"/>
    <w:rsid w:val="006C4E0F"/>
    <w:rsid w:val="006C79C3"/>
    <w:rsid w:val="006D4E72"/>
    <w:rsid w:val="006D67FA"/>
    <w:rsid w:val="006F7907"/>
    <w:rsid w:val="00726B9B"/>
    <w:rsid w:val="00747538"/>
    <w:rsid w:val="0076571E"/>
    <w:rsid w:val="007A142F"/>
    <w:rsid w:val="007A320A"/>
    <w:rsid w:val="007A68E7"/>
    <w:rsid w:val="007B692F"/>
    <w:rsid w:val="007C1A8E"/>
    <w:rsid w:val="0080020F"/>
    <w:rsid w:val="00871779"/>
    <w:rsid w:val="00871E6C"/>
    <w:rsid w:val="00874407"/>
    <w:rsid w:val="008A7ABD"/>
    <w:rsid w:val="008B0315"/>
    <w:rsid w:val="008B2F4F"/>
    <w:rsid w:val="008B6659"/>
    <w:rsid w:val="008D7EC9"/>
    <w:rsid w:val="008E0DFC"/>
    <w:rsid w:val="008E3D90"/>
    <w:rsid w:val="008E4229"/>
    <w:rsid w:val="008E60BE"/>
    <w:rsid w:val="008F0859"/>
    <w:rsid w:val="008F5023"/>
    <w:rsid w:val="009122D2"/>
    <w:rsid w:val="00912EF1"/>
    <w:rsid w:val="009177F9"/>
    <w:rsid w:val="009272C4"/>
    <w:rsid w:val="00937FA2"/>
    <w:rsid w:val="00962981"/>
    <w:rsid w:val="00974C6B"/>
    <w:rsid w:val="00974DDF"/>
    <w:rsid w:val="009B56EF"/>
    <w:rsid w:val="009E64E4"/>
    <w:rsid w:val="009F5999"/>
    <w:rsid w:val="00A0576A"/>
    <w:rsid w:val="00A21086"/>
    <w:rsid w:val="00A33891"/>
    <w:rsid w:val="00A465DF"/>
    <w:rsid w:val="00A5555A"/>
    <w:rsid w:val="00A6641E"/>
    <w:rsid w:val="00A71A78"/>
    <w:rsid w:val="00A7232B"/>
    <w:rsid w:val="00A82300"/>
    <w:rsid w:val="00A829C8"/>
    <w:rsid w:val="00A9378D"/>
    <w:rsid w:val="00AB45A2"/>
    <w:rsid w:val="00AC1692"/>
    <w:rsid w:val="00AC5CFF"/>
    <w:rsid w:val="00AC6650"/>
    <w:rsid w:val="00AD28F8"/>
    <w:rsid w:val="00AD2C6B"/>
    <w:rsid w:val="00AD6AC9"/>
    <w:rsid w:val="00AF0623"/>
    <w:rsid w:val="00AF7EAA"/>
    <w:rsid w:val="00B11686"/>
    <w:rsid w:val="00B436CE"/>
    <w:rsid w:val="00B63FB5"/>
    <w:rsid w:val="00B76B77"/>
    <w:rsid w:val="00B902CA"/>
    <w:rsid w:val="00BC5DC9"/>
    <w:rsid w:val="00BE54B7"/>
    <w:rsid w:val="00BF7D5E"/>
    <w:rsid w:val="00C06290"/>
    <w:rsid w:val="00C12C06"/>
    <w:rsid w:val="00C33B6A"/>
    <w:rsid w:val="00C41896"/>
    <w:rsid w:val="00C45024"/>
    <w:rsid w:val="00C56349"/>
    <w:rsid w:val="00CA5E28"/>
    <w:rsid w:val="00CB76EA"/>
    <w:rsid w:val="00CC28B8"/>
    <w:rsid w:val="00CC72AD"/>
    <w:rsid w:val="00CD3052"/>
    <w:rsid w:val="00CD761F"/>
    <w:rsid w:val="00CE50A8"/>
    <w:rsid w:val="00CF09AE"/>
    <w:rsid w:val="00D13FAC"/>
    <w:rsid w:val="00D17D1D"/>
    <w:rsid w:val="00D357C0"/>
    <w:rsid w:val="00D35B1D"/>
    <w:rsid w:val="00D44006"/>
    <w:rsid w:val="00D44B85"/>
    <w:rsid w:val="00D525F5"/>
    <w:rsid w:val="00D55142"/>
    <w:rsid w:val="00D57666"/>
    <w:rsid w:val="00DB5F26"/>
    <w:rsid w:val="00E52090"/>
    <w:rsid w:val="00E6336C"/>
    <w:rsid w:val="00E75139"/>
    <w:rsid w:val="00EA4907"/>
    <w:rsid w:val="00EB1A96"/>
    <w:rsid w:val="00EB6D85"/>
    <w:rsid w:val="00EC56A6"/>
    <w:rsid w:val="00EE60F9"/>
    <w:rsid w:val="00EF0FCD"/>
    <w:rsid w:val="00EF151E"/>
    <w:rsid w:val="00F006F2"/>
    <w:rsid w:val="00F0265E"/>
    <w:rsid w:val="00F04FE9"/>
    <w:rsid w:val="00F1188B"/>
    <w:rsid w:val="00F1485D"/>
    <w:rsid w:val="00F16179"/>
    <w:rsid w:val="00F2121F"/>
    <w:rsid w:val="00F23AC7"/>
    <w:rsid w:val="00F7370F"/>
    <w:rsid w:val="00F73CF6"/>
    <w:rsid w:val="00FA0A18"/>
    <w:rsid w:val="00FB1347"/>
    <w:rsid w:val="00FD34BA"/>
    <w:rsid w:val="00FE2E2A"/>
    <w:rsid w:val="00FE7E1C"/>
    <w:rsid w:val="00FF40CA"/>
    <w:rsid w:val="00FF5210"/>
    <w:rsid w:val="00FF6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e6e5e7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8ED"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C12C06"/>
    <w:rPr>
      <w:color w:val="0000FF"/>
      <w:u w:val="single"/>
    </w:rPr>
  </w:style>
  <w:style w:type="character" w:styleId="CitaHTML">
    <w:name w:val="HTML Cite"/>
    <w:basedOn w:val="Fuentedeprrafopredeter"/>
    <w:uiPriority w:val="99"/>
    <w:semiHidden/>
    <w:unhideWhenUsed/>
    <w:rsid w:val="00A9378D"/>
    <w:rPr>
      <w:i/>
      <w:iCs/>
    </w:rPr>
  </w:style>
  <w:style w:type="character" w:styleId="Refdenotaalpie">
    <w:name w:val="footnote reference"/>
    <w:basedOn w:val="Fuentedeprrafopredeter"/>
    <w:uiPriority w:val="99"/>
    <w:semiHidden/>
    <w:unhideWhenUsed/>
    <w:rsid w:val="0080020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esorenlinea.cl/mediosocial/RelojHistoria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ofesorenlinea.cl/mediosocial/RelojHistoria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4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Docente</cp:lastModifiedBy>
  <cp:revision>70</cp:revision>
  <dcterms:created xsi:type="dcterms:W3CDTF">2013-08-09T15:13:00Z</dcterms:created>
  <dcterms:modified xsi:type="dcterms:W3CDTF">2014-10-29T13:55:00Z</dcterms:modified>
</cp:coreProperties>
</file>